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20"/>
        <w:gridCol w:w="4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badający ― serca wie co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zamysłem ― Ducha, gdyż według Boga wstawia się za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badający serca wie czym zamysł Ducha że według Boga wstawia się za świętymi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który bada serca,* wie, jaki jest zamysł Ducha, bo po (myśli) Bożej wstawia się za świętymi.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Badający serca wie, czym zamysł Ducha, że według Boga wstawia się za świętymi.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badający serca wie czym zamysł Ducha że według Boga wstawia się za świętymi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który bada serca, rozumie zamiary Ducha, gdyż wstawia się On za świętymi zgodnie z myślą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ten, który bada serca, wie, jaki jest zamysł Ducha, ponieważ według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woli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Boga wstawia się za świętymi.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się serc bada, wie, który jest zmysł Ducha, ponieważ według Boga przyczynia się za świętymi.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 wypatruje serca, wie, czego Duch pożąda, iż według Boga prosi za świętymi.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który przenika serca, zna zamiar Ducha, [wie], że przyczynia się za świętymi zgodnie z wolą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bada serca, wie, jaki jest zamysł Ducha, bo zgodnie z myślą Bożą wstawia się za świętymi.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bada serca, wie, czym jest zamysł Ducha i że zgodnie z wolą Boga wstawia się On za świętymi.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Bóg, który przenika serca, zna pragnienie Ducha, ponieważ to właśnie zgodnie z Jego wolą Duch wstawia się za świętymi.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Ten, który bada serca, wie, jaki jest zamysł Ducha, że zgodnie [z wolą] Boga wstawia się za świętymi.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Bóg, który przenika serca ludzkie, zna te pragnienia Ducha, który zgodnie z wolą Boga przyczynia się za wierzącymi.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Ten, który doskonale zna wnętrze człowieka, wie, jakie jest pragnienie Ducha. Duch przecież zgodnie z wolą Bożą wstawia się za świętymi.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той, хто досліджує серця, знає, яка то думка Духа, бо він заступається за святих з Божої волі.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Ten, co bada serca wie, jaki jest ów zamiar Ducha, ponieważ według Boga wstawia się za świętymi.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bada serca, wie dokładnie, co Duch ma na myśli, bo Jego błagania za lud Boży są zgodne z wolą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Ten, który bada serca, wie, jaki jest zamysł ducha, ponieważ w zgodzie z Bogiem ujmuje się on za świętymi.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Ojciec, który zna serca wszystkich ludzi, zna zamiary Ducha i wie, że wstawia się On za świętymi zgodnie z Jego wolą.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16:7&lt;/x&gt;; &lt;x&gt;230 7:10&lt;/x&gt;; &lt;x&gt;300 11:20&lt;/x&gt;; &lt;x&gt;300 17:10&lt;/x&gt;; &lt;x&gt;300 20:12&lt;/x&gt;; &lt;x&gt;490 16:15&lt;/x&gt;; &lt;x&gt;510 1:24&lt;/x&gt;; &lt;x&gt;530 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2024-05-20T12:10:46Z</dcterms:modified>
</cp:coreProperties>
</file>