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góry będą wasze, choć to las ze swoim karczowiskiem, to waszym będzie po swe krańce, ponieważ wywłaszczysz Kananejczyka, choć ma żelazny rydwan, chociaż jest on silny.*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góry są wasze, a las, choć wymaga on wykarczowania, będzie należał do was po swe krańce. Ponadto na pewno wywłaszczycie Kananejczyków, choć mają żelazne rydwany i są obecnie silni.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otrzymasz górę; a że 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las, to go wykarczujesz i będziesz miał jego granice. Wypędzisz bowiem Kananejczyków, choć mają żelazne rydwany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potężni.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górę będziesz miał; a iż tam jest las, tedy go wyrąbiesz, i będziesz miał granice jego; bo wypędzisz Chananejczyka, choć ma wozy żelazne i choć jest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przejdziesz na górę i wyrąbisz sobie, i wyprawisz miejsca ku mieszkaniu, i będziesz mógł dalej postąpić, kiedy zburzysz Chananejczyka, o którym powiedasz, że ma wozy żelazne i jest barzo 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Otrzymałeś kraj górzysty i zalesiony, powinieneś go wykarczować i jego granice zająć, Kananejczyków zaś musisz wypędzić, chociaż posiadają rydwany żelazne i są silni.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będziecie mieli także góry; a ponieważ to jest las, więc wykarczujecie go i posiądziecie go aż do jego krańców, gdyż wypędzicie Kananejczyków, chociaż mają oni żelazne wozy i są silni.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miał góry, które teraz porasta las, ale wykarczujesz go i będziesz miał posiadłości. Dalsze tereny również będą twoje, gdy wypędzisz Kananejczyków, mimo że posiadają żelazne rydwany i są silni.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wzgórza i lasy, gdy je sobie wykarczujesz, także będą całkowicie należeć do ciebie. Wypędzisz bowiem Kananejczyków, mimo że mają żelazne rydwany i są mocni”.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Otrzymaliście w dziale góry pokryte lasem, wyrąbcie go. W ten sposób zdobędziecie posiadłości [aż do czasu], gdy będziecie mogli wypędzić Kananejczyków, chociaż posiadają żelazne wozy i są bardzo silni.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тобі буде ліс, бо є ліс і вичистиш його і тобі буде. І коли вигубиш хананея, бо в нього є вибраний кінь, бо ти сильніший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przypadnie ci górzysty kraj. Jeśli jest on lesisty, to musisz go wykarczować; a wtedy przypadną ci także pograniczne okolice. Musisz wypędzić Kanaanejczyków, choć posiadają żelazne wozy i są silni.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powinien ci przypaść ten górzysty region. Ponieważ jest to las, musisz go wyrąbać i stanie się on krańcem twego terytorium. Bo powinieneś wypędzić Kananejczyków, chociaż mają rydwany wojenne z żelaznymi kosami i są silni”.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chociaż jest on silny : wg G: choć ma doborowe konie; ty bowiem przewyższasz go siłą, ὅτι ἵππος ἐπίλεκτός ἐστιν αὐτῷ σὺ γὰρ ὑπερισχύεις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2024-05-13T22:42:30Z</dcterms:modified>
</cp:coreProperties>
</file>