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wypędził przed nami wszystkie ludy i Amorytów, mieszkających w tej ziemi, więc my także będziemy służyli JAHWE, gdyż On jest naszym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2024-05-20T02:05:10Z</dcterms:modified>
</cp:coreProperties>
</file>