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10:6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986"/>
        <w:gridCol w:w="47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całopaleń ani (ofiar) za grzech* ** nie upodobałeś sobie,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(w) całopaleniach i za grzechy nie znalazłeś upodobania.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(w) całopaleniach i za grzech nie znalazłeś upodobania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przyjemności w całopaleniach ani ofiarach za grzech.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Całopalenia, i za grzech nie upodobałyć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upodobałeś sobie w całopaleniach i ofiarach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Całopalenia i ofiary za grzechy nie podobały się Tobie.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podobały się Tobie całopalenia ani ofiary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Całopalenia i  [ofiary] za grzechy nie zadość uczyniły Twoim oczekiwaniom.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miałeś zamiłowania do całopalenia i ofiar za grzechy.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Ofiary całopalne i składane za grzech nie spodobały ci się.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Всепалення і жертви за гріхи тобі не сподобалися.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znalazłeś też upodobania w całopaleniach za grzechy.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Nie, całopaleń ani ofiar za grzechy nie upodobałeś sobie.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przyjąłeś z uznaniem całopaleń ani daru ofiarnego za grzechʼ.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zadowalały Cię ofiary całopalne i ofiary za grzechy.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o ofiary: ze zwierząt (θυσία ), z pokarmów (προσφορά ), całopalne (ὁλοκαύτωμα ) i za grzech (περὶ ἁμαρτίας 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1:11&lt;/x&gt;; &lt;x&gt;350 6:6&lt;/x&gt;; &lt;x&gt;470 12:7&lt;/x&gt;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2024-05-20T08:32:12Z</dcterms:modified>
</cp:coreProperties>
</file>