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Anioł JAHWE: Oto poczęłaś i urodzisz syna, i nadasz mu imię Ismael,* bo usłyszał JAHWE o twojej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Ismael, </w:t>
      </w:r>
      <w:r>
        <w:rPr>
          <w:rtl/>
        </w:rPr>
        <w:t>יִׁשְמָעֵאל</w:t>
      </w:r>
      <w:r>
        <w:rPr>
          <w:rtl w:val="0"/>
        </w:rPr>
        <w:t xml:space="preserve"> (jiszma’el), czyli: Bóg słyszy.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2024-04-27T16:29:55Z</dcterms:modified>
</cp:coreProperties>
</file>