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Hagar, i poczęła. A gdy zobaczyła, że poczęła, zaczęła pogardzać swoją panią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współżył z Hagar, a ona poczęła. A kiedy spostrzegła, że jest w ciąży, zaczęła pogardzać swoją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Obcował więc z Hagar, a ona poczęła. A gdy spostrzegła, że poczęła, ze wzgardą patrzyła na swoją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do Agary, i poczęła; a widząc, że poczęła, wzgardzoną była pani jej w oczu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wszedł do niej. Ale ona widząc, że poczęła, wzgardziła panią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zbliżył się do Hagar i ta stała się brzemienną. A widząc, że jest brzemienna, zaczęła lekceważyć swą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obcował z Hagar, i poczęła. Lecz gdy spostrzegła, że poczęła, zaczęła pogardzać panią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poszedł do Hagar i ona poczęła. Gdy się zorientowała, że spodziewa się dziecka, zaczęła lekceważyć swoją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on do Hagar, a ona poczęła. A gdy przekonała się, że jest w ciąży, lekceważyła swoją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Współżył tedy z Hagar, a ona stała się brzemienna. A gdy spostrzegła, że jest brzemienna, niewiele już znaczyła pani w jej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Hagar i zaszła w ciążę, a gdy spostrzegła, że jest w ciąży, patrzyła na swoją panią z lekceważeniem.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Агар, і зачала. І побачила, що має в лоні, і була упокорена господиня перед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do Hagary i poczęła; a widząc, że poczęła w swoich oczach lekceważyła swoją panią.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on współżył z Hagar i ta zaszła w ciążę. Kiedy spostrzegła, że jest brzemienna, jej pani stała się w jej oczach godna pogardy.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2024-04-27T15:13:26Z</dcterms:modified>
</cp:coreProperties>
</file>