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zaś wybiegł, by go spotkać, objął go, rzucił mu się na szyję i ucałował go – i rozpłakali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2024-04-27T22:41:55Z</dcterms:modified>
</cp:coreProperties>
</file>