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błądził po polu, spotkał go jakiś człowiek. I zapytał go ten człowiek: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szukając braci, błądził po okolicznych polach, spotkał go jakiś człowiek. Czego szukasz?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spotkał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gdy błąkał się po polu. I człowiek ten zapytał go: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go niektóry mąż, a on się błąkał po polu; i pytał go mąż on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Posłany z doliny Hebron przyszedł do Sychem. I nadszedł go jeden mąż błądzącego po polu, i spytał, czego by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błąkał się po polu, spotkał go pewien człowiek. Zapytał go więc ów człowiek: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błąkał się po polu, spotkał go pewien mąż. A mąż ten zapytał go mówiąc: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gdy błąkał się po polu, spotkał go pewien człowiek i zapytał: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spotkał kogoś, kto widząc błąkającego się Józefa, zapytał go: „Czego szukasz?”.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go [tam], błąkającego się po polu, jakiś człowiek; i ten go zapytał: -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ktoś go znalazł, błąkającego się po polu. I zapytał go ten [człowiek]: Czego szukasz?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його чоловік, як він блукав в долині. Запитав же його чоловік, кажучи: Що шукаєш?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błąkał po polu, ktoś go spotkał i ten człowiek go spytał, mówiąc: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spotkał go pewien mężczyzna, a oto on błąkał się w polu. Wówczas ten mężczyzna zapytał go, mówiąc: ”Czego szukasz?”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2024-04-28T20:57:28Z</dcterms:modified>
</cp:coreProperties>
</file>