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 i odeszła, zdjęła też z siebie swoją zasłonę i przywdziała szaty swego wdowieństwa.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 i poszła, zdjęła swoją zasłonę i odziała się znów w szaty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wstała, odeszła, zdjęła z siebie welon i włożyła wdowie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odeszła, i złożywszy z siebie odzienie swoje, oblekła się w szaty wdowieństwa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powstawszy poszła, i złożywszy odzienie, które na sobie miała, oblokła się w szaty wdowstwa.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wstała i odszedłszy, zdjęła z siebie zasłonę i przywdziała swe szaty wdowie.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wstała i odeszła; a zdjąwszy z siebie zasłonę, odziała się w szaty wdowie.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 i odeszła, następnie zdjęła z siebie welon i przebrała się w strój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odeszła, zdjęła z siebie welon i ubrała wdowie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więc mieszkańców tej miejscowości: - Gdzie jest w Enajim ta kedesza, [siadająca] przy drodze? Ale oni odpowiedzieli: - Nie było tu żadnej kedeszy!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wstała i poszła, i zdjęła z siebie swój welon i założyła wdowie ubrania.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вставши, відійшов, і вона скинула зі себе намітку і зодяглася в одіж свого вдівства.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wstała, odeszła, zdjęła z siebie swoją zasłonę oraz włożyła szaty swojego wdowieństwa.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 i odeszła, i zdjęła z siebie szal, i przywdziała szaty swego wdowieństwa.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2024-04-27T20:00:22Z</dcterms:modified>
</cp:coreProperties>
</file>