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2"/>
        <w:gridCol w:w="3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zastanawiał się ― JAHWE,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 tym]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uczynił ― człowieka na ― ziemi i rozważał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JAHWE, że uczynił człowieka na ziemi i bolał nad tym w 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2024-04-27T14:36:22Z</dcterms:modified>
</cp:coreProperties>
</file>