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19:25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przyszedł do* Jerozolimy, by spotkać się z królem, król powiedział do niego: Dlaczego nie poszedłeś ze mną, Mefiboszecie?</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 więc przybył do Jerozolimy, aby spotkać się z królem, król zapytał: Dlaczego nie poszedłeś ze mną, Mefiboszecie?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kiedy przybył na spotkanie króla w Jerozolimie, zapytał go król: Dlaczego nie poszedłeś ze mną, Mefiboszecie?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stało się, gdy zabieżał w Jeruzalemie królowi, rzekł mu król: przeczżeś nie szedł ze mną, Mefibosecie?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w Jeruzalem zabieżał królowi, rzekł mu król: Czemuś nie szedł ze mną, Mifiboset?</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Kiedy przybył na spotkanie króla do Jerozolimy, rzekł do niego król: Meribbaalu, czemu ze mną nie poszedłeś?</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 tedy przyszedł z Jeruzalemu i spotkał się z królem, rzekł król do niego: Dlaczego nie wyruszyłeś ze mną, Mefiboszecie?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Również Mefiboszet, wnuk Saula, wyszedł, aby spotkać króla. Nie mył on nóg, nie strzygł brody i nie prał swojej odzieży od dnia ucieczki króla aż do dnia, w którym powrócił w pokoju.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Również Meribbaal, syn Jonatana, wyszedł królowi na spotkanie. Meribbaal postanowił, że od dnia ucieczki króla aż do jego szczęśliwego powrotu do Jerozolimy nie będzie pielęgnować nóg ani przycinać brody, ani prać ubrania.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[Również] Meribbaal, syn Saula, wyszedł na spotkanie króla. Nie mył on ani nóg, ani nie obcinał brody, ani też nie prał swej odzieży od dnia odejścia króla aż do dnia, kiedy powrócił w pokoju.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Мемфівостей син Йонатана, сина Саула, прийшов на зустріч цареві. І не полікував своїх ніг, ані не обрізав ніхтів, ані не поголився, і не виправ своєї одежі від дня, в якому пішов цар, аж до дня, в якому він прийшов в мирі.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 drodze zaszedł również królowi Mefiboset, wnuk Saula; a nie mył on swoich nóg, nie strzygł swej brody, ani nie wyprał swoich szat, od chwili odejścia króla aż do dnia, w którym szczęśliwie powrócił.</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Kiedy przybył do Jerozolimy na spotkanie z królem, król rzekł do niego: ”Dlaczego nie poszedłeś ze mną, Mefiboszecie?”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do : za G; w MT brak przyimka, możliwe więc,  że  przybył  on  do  króla z  Jerozolimy, tak też tekst bywa emendowany.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2024-05-19T00:54:25Z</dcterms:modified>
</cp:coreProperties>
</file>