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wojsko wkradało się w tym dniu przy wchodzeniu do miasta, jak wkradają się wojownicy upokorzeni swą ucieczką z (pola) walki.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wojsko wkradało się do miasta, podobnie jak czynią to wojownicy upokorzeni ucieczką z placu boju.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lud wkradał się tego dnia, gdy wchodzili do miasta, tak jak wkrada się lud, który jest okryty hańbą i ucieka z bitwy.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Zaczem wkradł się lud onego dnia wchodząc do miasta, jako się więc wkrada lud, który się wstydzi, uciekając z bitwy.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schraniał się lud onego dnia wniść do miasta, jako się zwykł schraniać lud porażony i uciekający z bitwy.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lud [zbrojny] zbliżał się niepostrzeżenie do miasta, usiłując ukradkiem wejść do niego, tak jak ukradkiem wchodzi wojsko hańbą okryte, dlatego że uciekło z placu boju.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wojsko w tym dniu tylko ukradkiem wchodziło do miasta, jak ukradkiem wchodzi wojsko, które okryło się hańbą przez to, że uciekło z pola bitwy.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tego dnia zwycięstwo stało się żałobą dla całego ludu, gdyż lud usłyszał tego dnia wiadomość: Król rozpacza z powodu swego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żołnierze pogrążyli się w żałobie, zamiast świętować zwycięstwo. Wszyscy bowiem dowiedzieli się, jak bardzo król cierpi z powodu swojego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zatem zwycięstwo tego dnia zamieniło się w żałobę całego ludu, bo słyszał lud tego dnia, jak mówiono: ”Król boleje nad swym synem”.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тому дні спасіння перейшло в плач для всього народу, томущо нарід в тому дні почув, що казали, що: Цар сумує над своїм сином.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zwycięstwo zamieniło się w żałobę dla całego ludu; ponieważ tego dnia lud usłyszał: Król się gnębi z powodu swego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lud zaczął się przekradać w owym dniu, by wejść do miasta, tak jak lud się przekrada, gdy czuje się okryty hańbą, ponieważ uciekł z bitwy.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2024-05-26T07:15:39Z</dcterms:modified>
</cp:coreProperties>
</file>