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odpowiadał na wszystkie jej pytania; nie było pytania, które byłoby dla króla za trudne i na które by jej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odpowiadał na wszystkie jej pytania. Nie było zagadnienia, które byłoby dla króla za trudne i na które nie umiałby jej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odpowiedział na wszystkie jej pytania. Nie było nic nieznanego królowi, czego nie mógłby jej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odpowiedział Salomon na jej wszystkie słowa; nie było nic skrytego przed królem, na coby jej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nauczył jej Salomon wszytkich słów, które zadała była: nie było mowy, która by królowi mogła być tajna, ażeby jej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udzielił jej wyjaśnień we wszystkich zagadnieniach przez nią poruszonych. Nie było zagadnienia, którego król by nie znał i którego by jej nie wyjaśnił.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odpowiadał na wszystkie jej pytania i nie było takiego pytania, na które król nie umiałby dać jej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wyjaśniał jej wszystkie sprawy. Żadna sprawa nie była dla króla na tyle trudna, by jej nie wyjaśnił.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jej na wszystkie pytania. Nie było takiej sprawy, której król by nie znał i nie umiał jej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mówił z nią na wszystkie tematy. Nie było sprawy nie znanej królowi, na którą nie dałby jej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їй Соломон всі її слова. Не було слова недогляненого царем, на яке не сповістив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odpowiadał na wszystkie jej pytania; nie było rzeczy, która by była ukryta przed królem i na którą by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Salomon mówił jej o wszystkich poruszonych przez nią sprawach. Nie było żadnej sprawy zakrytej przed królem, o której by jej nie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2024-04-28T16:28:18Z</dcterms:modified>
</cp:coreProperties>
</file>