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lud, który był za Omrim, okazał się mocniejszy niż lud, który był za Tibnim, synem Ginata. Gdy Tibni zginął, zapanował Omri.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Zwolennicy Omriego okazali się jednak mocniejsi niż zwolennicy Tibniego, syna Ginata, i gdy Tibni zginął, przy władzy pozostał Omri.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lud, który był za Omrim, przemógł lud, który był za Tibnim, synem Ginata. I umarł Tibni, a królował Omri.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przemógł lud, który przestawał z Amrym, on lud, który zostawał przy Tebni, synem Ginetowym; i umarł Tebni, a królował 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przemógł lud, który był za Amrim, nad ludem, który szedł za Tebni, synem Ginet. I umarł Tebni, a królował Amri.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jednak, który był za Omrim, przemógł ów lud, który był za Tibnim, synem Ginata. Wskutek tego Tibni zginął, a zaczął królować Omri.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 część wojska, która była za Omrim, zwyciężyła tę, która była za Tibnim, synem Ginata. Tibni zginął i władzę królewską objął Omri.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był za Omrim, zdobył jednak przewagę nad tym, który był za Tibnim, synem Ginata. Tibni zginął, a królem został Omri.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Obóz Omriego okazał się silniejszy od stronników Tibniego, syna Ginata. Tibni więc zginął, a królem został Omri.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stanął po stronie Omriego, przemógł [jednak] zwolenników Tibniego, syna Ginaty. Tibni zginął, a królem został Omri.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Нарід, що був за Амврієм, поборов нарід, що за Тамнієм сином Ґоната, і помер Тамній і його брат Йорам в тому часі, і зацарював Амврій після Тамнія.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lud, który szedł za Omrim, przemógł lud, który szedł za Tibnim, synem Ginata. Zatem gdy umarł Tibni, Omri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ludzie, którzy poszli za Omrim, wzięli górę nad ludźmi, którzy poszli za Tibnim, synem Ginata; toteż Tibni poniósł śmierć, a panować zaczął Omri.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2024-04-30T08:29:31Z</dcterms:modified>
</cp:coreProperties>
</file>