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Izebel napisała listy w imieniu Achaba, opatrzyła je jego pieczęcią i rozesłała do starszych i ważniejszych osobistości w mieście, w którym mieszkał Nabot.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Napisała więc listy w imieniu Achaba, opieczętowała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pieczęcią i wysłała te listy do starszych i do dostojników,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mieście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napisała list imieniem Achabowem, który zapieczętowała pieczęcią jego, i posłała on list do starszych i do przedniejszych, którzy byli w mieście jego,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tedy list imieniem Achabowym i zapieczętowała ji sygnetem jego, i posłała do starszych i do przednich, którzy byli w mieście jego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imieniu Achaba napisała listy i opieczętowała jego pieczęcią, a następnie wysłała do starszyzny i dostojników, którzy byli w mieście, sąsiadujących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napisała w imieniu Achaba listy i opatrzyła je jego pieczęcią, i wysłała te listy do starszyzny i przedniejszych obywateli, którzy mieszkali w jego mieście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listy w imieniu Achaba, opieczętowała jego pieczęcią i wysłała do starszyzny i dostojników, którzy razem z Nabotem mieszkali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 imieniu Achaba listy, umieszczając na nich jego pieczęć, i posłała je do starszych i dostojników, którzy mieszkali w mieście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Achaba napisała listy i opieczętowała je jego sygnetem. Listy wysłała do starszych i znakomitych [obywateli], którzy byli w jego mieście i mieszkali [w sąsiedztwie]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старшини і ввесь нарід: Не послухай і не годися.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imieniu Ahaba napisała list i zaopatrzyła go jego pieczęcią. Ten list posłała do starszych oraz przedniejszych, znajdujących się w jego mieście, którzy mieszkali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więc listy w imieniu Achaba i opieczętowawszy je jego pieczęcią, wysłała te listy do starszych oraz dostojników, którzy w jego mieście mieszkali z Nabotem.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2024-04-28T07:32:20Z</dcterms:modified>
</cp:coreProperties>
</file>