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znikły. Lud nadal składał ofiary i kadził w tych świątynkach.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także zawarł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 wyżyn nie poburzyli,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wyżyn nie odjął;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usunięto. Lud składał jeszcze ofiary całopalne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świątynki na wyżynach nie zostały usunięte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w dalszym ciągu składał ofiary i spalał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kultowych. Lud dalej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nadal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горішні (місця) не знищив, ще нарід жертвував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wciąż jeszcze ofiarował i kadził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utrzymywał pokojowe stosunki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2024-04-29T12:34:44Z</dcterms:modified>
</cp:coreProperties>
</file>