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6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utrzymywał też pokój z królem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utrzymywał też pokój z królem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sprawy Jehoszafata i jego potęga, którą pokazywał, i to, jak walczył — czyż nie są zapisane w kronikach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pokój Jozafat z królem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Jozafat pokój z królem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zachował pokój z królem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też utrzymywał pokój z królem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zachował pokój z królem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zachowywał pokój z królem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 utrzymywał stosunki pokojowe z królem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Йосафат був у мирі з царем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utrzymywał także pokój z królem israelskim.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spraw Jehoszafata oraz potęgi, z jaką działał, i tego, jak walczył, czyż nie opisano w księdze dziejów królów Judy?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2024-04-29T12:36:06Z</dcterms:modified>
</cp:coreProperties>
</file>