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jednak poszedł przed nimi i położył laskę na twarzy chłopca, lecz nie było głosu ani żadnego znaku (życia) – zawrócił więc mu naprzeciw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mimo to pośpieszył przed nimi i położył laskę na twarzy chłopca. Chłopiec jednak nie wydał żadnego głosu ani nie zdradził żadnych oznak życia. Gehazi zatem zawrócił i doniósł: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zaś wyprzedził ich i położył laskę na twarzy chłopca, lecz nie było ani głosu, ani słuchu. Wrócił więc naprzeciw niego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Giezy uprzedził je, i położył laskę na oblicze dziecięcia; lecz nie było głosu, ani czucia. Przetoż się wrócił przeciwko niemu i oznajmił mu, mówiąc: Nie ocuciło się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Giezy uprzedził je był i położył był laskę na obliczu dziecięcia, i nie było głosu ani czucia. I wrócił się przeciwko niemu, i powiedział mu, rzekąc: Nie wstałoć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zaś wyprzedził ich i położył laskę na chłopcu, lecz nie było ani głosu, ani znaku życia. Gechazi więc wrócił do niego i oznajmił mu, mówiąc: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zaś wyprzedził ich i położył laskę na twarzy chłopca, lecz ten nie odezwał się ani nie dał znaku życia. Zawrócił więc naprzeciw niego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zaś wyprzedził ich i położył laskę na twarzy chłopca. Nie było jednak żadnego głosu ani znaku życia. Wyszedł więc Elizeuszowi na spotkanie i go powiadomił: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natomiast wyprzedził ich i położył laskę na twarzy chłopca, ale nie wydał on żadnego głosu ani nie dał znaku życia. Wrócił zatem do Elizeusza i powiedział mu: „Chłopiec się nie obudził”.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poszedł przed nimi i położył laskę na twarzy chłopca, lecz nie było ani głosu, ani [znaku] uwagi. Wrócił [wtedy] z powrotem naprzeciw [Elizeusza] i oznajmił mu mówiąc: - Nie obudził się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Ґіезій пішов перед нею і поклав палицю на лице дитини, і не було голосу і не було слуху. І він повернувся йому на зустріч і сповістив йому, кажучи: Не встала дитина.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Giechazy ich wyprzedził oraz położył laskę na obliczu chłopca – lecz nie było ani głosu, ani też znaku czucia. Więc wrócił mu naprzeciw i mu oznajmił, mówiąc: Chłopiec się nie ocucił.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Gechazi wyprzedził ich i położył laskę na twarzy chłopca, lecz nie było żadnego głosu ani żadnej reakcji. Wrócił zatem, by się z nim spotkać, i oznajmił mu, mówiąc: ”Chłopiec się nie zbudził”.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2024-05-14T20:33:18Z</dcterms:modified>
</cp:coreProperties>
</file>