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władzę po nim przejął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Samla umarł, królował w jego miejsce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królował miasto niego Saul z Rechobot nad rzeką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Semla umarł, i królował miasto niego Saul z Rohobot, który leży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Samla i w jego miejsce królował Szaul z Rechobot Nadrzecznego.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Samla, objął po nim władzę królewską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Samla zmarł, po nim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umarł, władzę po nim objął Szaul z Rechobot położonego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Самаа, і зацарював замість нього Саул з Роовота,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Samla, a w 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2024-04-20T10:13:36Z</dcterms:modified>
</cp:coreProperties>
</file>