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Nie, ale koniecznie chcę kupić je za pełną (cenę) w srebrze, nie wezmę bowiem tego, co twoje, dla JAHWE i nie będę składał ofiary całopalnej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 róbmy tak. Chciałbym koniecznie kupić to klepisko za pełną cenę w srebrze. Nie chcę brać tego, co twoje, i składać w ofierze JAHWE. Nie chciałbym składać ofiary, która by mnie nic nie kosztowała.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Dawid powiedział do Ornana: Nie, raczej kupię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pełną cenę. Nie wezmę bowiem dla JAHWE tego, co jest twoje, ani nie będę ofiarował całopaleń, które nic nie kosztują.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Dawid do Ornana: Nie tak, ale raczej kupię za słuszne pieniądze; bo nie wezmę co twego jest, ani będę ofiarował Panu całopalenia darowanego.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 Dawid: Nie będzie tak, ale dam srebro, za co stoi, bo tobie brać nie mam i tak ofiarować JAHWE całopalenie darowne.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rzekł do Ornana: Nie! Muszę bowiem kupić to za pieniądze, albowiem tego, co do ciebie należy, nie wezmę dla Pana i nie złożę ofiar całopalnych, które otrzymam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Dawid odpowiedział Ornanowi: Nie tak! Lecz ja chcę kupić je za pełną cenę wartości, tego zaś, co twoje, nie wezmę dla Pana, aby złożyć mu ofiarę całopalną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Nie, nie wezmę, ponieważ muszę wykupić za pełną cenę. Nie wezmę bowiem dla JAHWE tego, co twoje, i nie złożę ofiary całopalnej z tego, co otrzymałem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rzekł mu: „Nie mogę tego przyjąć w darze! Muszę to kupić za pełną cenę. Nie mogę złożyć JAHWE ofiar całopalnych z tego, co jest twoją własnością, a co chcesz mi przekazać za darmo”.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 Omanowi: - Nie będzie tak, ale kupię za pełną cenę; nie wezmę dla Jahwe tego, co do ciebie należy, i nie złożę ofiary całopalnej, która by mnie nic nie kosztowała.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сказав Орні: Ні, бо купуючи купую за відповідну ціну. Бо не візьму для Господа те, що твоє, щоб принести даром Господеві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Dawid powiedział do Ornana: Nie, kupię za pełną kwotę; bo nie wezmę tego, co twoje, ani nie będę ofiarował WIEKUISTEMU darowanego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Dawid powiedział do Ornana: ”Ależ nie; raczej nabędę je za pełną sumę pieniędzy, gdyż tego, co twoje, nie przyniosę JAHWE, by złożyć ofiary całopalne bez poniesienia kosztów”.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2024-04-29T15:25:36Z</dcterms:modified>
</cp:coreProperties>
</file>