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1"/>
        <w:gridCol w:w="3415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Amram, Isaar, Hebron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było na imię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Ґедсона: Ловеній і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Amram. Icchar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2024-06-01T19:09:08Z</dcterms:modified>
</cp:coreProperties>
</file>