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Synom Gerszoma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połowy pokolenia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Giersonowym z rodu połowy pokolenia Manasesowego dali Golan w Bazan i przedmieścia jego, i Astarot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Gersom od rodu pół pokolenia Manasse: Gaulon w Basan i przedmieścia jego, i Astarot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dano od połowy pokolenia Manassesa: Golan w Baszanies z jego pastwiskami i Asztarot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Gerszona dali z rodu połowy pokolenia Menaszy: Golan w Baszanie, wraz z jego przedmieściami, i Asztaroth,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dano od rodziny połowy plemienia Manassesa Golan w Baszanie, wraz z jego pastwiskami, i Asztarot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2024-06-01T21:26:06Z</dcterms:modified>
</cp:coreProperties>
</file>