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domu Bożym nawet nocowali, gdyż na nich spoczywała odpowiedzialność i oni każdego poranka mieli dozór nad kluczem.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nocowali dokoła domu Bożego, gdyż do nich należała straż i obowiązek otwierania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domu Bożego nocowali, gdyż im należała straż jego; a oni go na 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kościoła też PANSKIEGO mieszkali na strażach swych, żeby czasu swego otwarzali rano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do nich bowiem należała piecza i obowiązek otwierania go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nocy przebywali wokół świątyni, gdyż im zlecono stróżowanie, oni też mieli otwierać bramy co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powierzona im bowiem została straż; posiadali też klucz, aby każdego ranka otwierać.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Spędzali oni noce w obrębie domu, ich obowiązkiem było bowiem czuwanie nad nim i otwieranie go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Noce spędzali przy Domu Bożym, im bowiem była powierzona straż [nad Domem Bożym] i oni otwierali go co dzień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божого дому, бо покладено на них сторожу, і ці (були) над ключами, щоб рано вранці відкрити двері святині.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nocowali wokół domu Boga, gdyż do nich należała jego straż; i oni go w 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noc dookoła domu prawdziwego Boga; im bowiem zlecono stróżowanie oraz powierzono klucz, by co rano otwierali.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2024-04-29T10:31:17Z</dcterms:modified>
</cp:coreProperties>
</file>