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śpiewali, naczelnicy (rodów) ojców u Lewitów, pozostawali w komnatach wolni (od innych zobowiązań), ponieważ dniem i nocą zobowiązani byli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śpiewali, naczelnicy rodów u Lewitów, pozostawali w komnatach wolni od innych zobowiązań, ponieważ pełnili swoje obowiązki za dnia oraz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śpiewakami, naczelnikami rodów Lewitów, którzy mieszkają w komnatach; byli wolni od innych zajęć, gdyż we dnie i w nocy zajmowali się tą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 byli śpiewacy, przedniejsi z domów ojcowskich, między Lewitami mieszkający w gmachach, od inszych prac wolni; bo we dnie i w nocy powinności swej pilnować musieli.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książęta śpiewaków wedle domów Lewitów, którzy w gmachach mieszkali, aby we dnie i w nocy ustawicznie swej posłudze dosyć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śpiewakami, naczelnikami rodzin lewickich, pozostawali w komnatach wolni od innych zajęć, ponieważ dniem i nocą przypadała na nich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byli śpiewacy, naczelnicy rodów lewickich, pomieszczeni w komorach przyświątynnych, wolni od innych zajęć, gdyż dniem i nocą byli na stanowiskach...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śpiewakami, naczelnikami rodów lewickich, mieszkali w komnatach i byli wolni od innych prac, sprawowali bowiem służbę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Pozostali, przywódcy lewickich rodów śpiewaczych, byli zwolnieni od innych zajęć. Przebywali oni na terenie świątyni, aby dniem i nocą służyć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śpiewakami - naczelnicy rodów lewickich mieszkali w pokojach [Świątyni] i byli wolni od innych zajęć, ze względu na służbę, która im przypadała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володарі співаки батьківщин Левітів, наставлені на кожний день, бо день і ніч в ділах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byli też śpiewacy; przedniejsi z domów ojcowskich pomiędzy Lewitami, wolni od innych prac, którzy mieszkali w celach; bowiem dniem i nocą służyli swoim zajęciem.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śpiewakami, głowami lewickich domów patriarchalnych w jadalniach, i byli wolni od służby; bo w dzień i w nocy mieli obowiązek być zajęci pracą.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2024-04-29T09:29:19Z</dcterms:modified>
</cp:coreProperties>
</file>