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w Judzie miasta warowne.* Ziemia bowiem zażywała spokoju i nikt nie prowadził z nim w tych latach wojny, ponieważ JAHWE darował mu wytchnienie.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11:5-12&lt;/x&gt;; &lt;x&gt;140 13:3&lt;/x&gt;; &lt;x&gt;110 15:12-15&lt;/x&gt;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2024-04-27T14:34:27Z</dcterms:modified>
</cp:coreProperties>
</file>