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wyszedł przeciwko niemu i ustawili się do bitwy w Dolinie Sefata niedaleko Mareszy.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2024-04-28T02:16:20Z</dcterms:modified>
</cp:coreProperties>
</file>