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pobudował wzniesienia w górach* Judy, przywiódł do nierządu mieszkańców Jerozolimy i  (w tę stronę) popchnął również Judę.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pobudował także świątynki w górach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przez co przywiódł do nierządu mieszkańców Jerozolimy i w podobną stronę popchnął również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wyżyny w górach Judy i przywiódł mieszkańców Jerozolimy do cudzołóstwa, do tego też skłonił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wyżyn po górach Judzkich, i przywiódł w cudzołóstwo obywateli Jeruzalemskich, i przymuszał jako i 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naczynił wyżyn w mieściech Judzkich i przywiódł w cudzołostwo obywatele Jeruzalem i Judę w 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wyżyny na górach judzkich i doprowadził do wiarołomstwa mieszkańców Jerozolimy, wiodąc Judę na złą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świątynki na górach judzkich, i przywiódł do cudzołóstwa mieszkańców Jeruzalemu oraz zwiódł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sporządził wyżyny w górach Judy, doprowadził do nierządu mieszkańców Jerozolimy i zwiódł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zbudował wzniesienia kultowe w górach judzkich, mieszkańców Jerozolimy wprowadził na drogę niewierności, a Judę skierował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nawet [kult] na wyżynach w Górach Judzkich i przywiódł do wiarołomstwa mieszkańców Jeruzalem, a Judę sprowadził ku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і збудував високі (місця) в містах Юди і до розпусти привів тих, що жили в Єрусалимі, і звів Юду на манівці.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nabudował wyżyn na górach judzkich, doprowadził do cudzołóstwa obywateli Jeruszalaim oraz przymuszał także Judę.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wyżyny na górach judzkich, by przywieść mieszkańców Jerozolimy do uprawiania nierządu i by sprowadzić Judę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górach, ּ</w:t>
      </w:r>
      <w:r>
        <w:rPr>
          <w:rtl/>
        </w:rPr>
        <w:t>בְהָרֵי</w:t>
      </w:r>
      <w:r>
        <w:rPr>
          <w:rtl w:val="0"/>
        </w:rPr>
        <w:t xml:space="preserve"> : wg sebir : w miastach, ּ</w:t>
      </w:r>
      <w:r>
        <w:rPr>
          <w:rtl/>
        </w:rPr>
        <w:t>בְעָרֵי</w:t>
      </w:r>
      <w:r>
        <w:rPr>
          <w:rtl w:val="0"/>
        </w:rPr>
        <w:t xml:space="preserve"> , pod. G, ἐν πόλεσιν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2024-04-29T10:38:09Z</dcterms:modified>
</cp:coreProperties>
</file>