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polecił, aby zrobiono jedną skrzynię i umieszczono ją w bramie domu JAHWE, na zewnątrz.*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2024-05-05T20:50:18Z</dcterms:modified>
</cp:coreProperties>
</file>