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Stosy te zaczęli (układać) w trzecim miesiącu,* a skończyli w miesiącu siódmym.**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Stosy te zaczęli układać w trzecim miesiącu,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skończyli w 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miesiącu rozpoczęli układać te stosy, a w siódmym miesiącu zakończyli.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miesiąca poczęli zakładać te gromady, a miesiąca siódmego dokonali.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trzeciego poczęli zakładać fundamenty stogów, a dokończyli ich miesiąca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miesiąca rozpoczęli układanie tych stosów, a w miesiącu siódmym zakończyli.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składać w trzecim miesiącu, a zakończyli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Stosy zaczęli układać w trzecim miesiącu, a ukończyli w 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Zapasy zaczęto gromadzić w trzecim miesiącu roku, a skończono w 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miesiącu zaczęli układać te stosy, a ukończyli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місяці почали складати купи і в сьомому місяці закінчили.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miesiąca zaczęli zakładać te stosy, a siódmego miesiąca ukończyli.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trzecim, zaczęli składać te stosy, układając najniższą warstwę, a w miesiącu siódmym skończyli.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maju/czerwcu, w czasie żniw zboża; na ten miesiąc przypadało też Święto Tygodni lub Pięćdziesiątnica.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we  wrześniu/październiku;  na  ten miesiąc przypadało Święto Zbiorów lub Namiotów. Izraelici byli zobowiązani do stawienia się w świątyni w trzy święta: Paschę, Pięćdziesiątnicę i Święto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2024-04-28T20:33:27Z</dcterms:modified>
</cp:coreProperties>
</file>