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swoimi książętami i dowódcami, odciąć źródła wody znajdujące się na zewnątrz miasta. Oni mieli mu w tym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Naradzał się ze swoimi książętami i wojownikami, aby zatkać źródła wód,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miastem, a oni 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z książętami swymi i z rycerstwem swem, aby zatkali źródła wód, które były za miastem; i 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z książęty i z mężami mocnymi, aby zatkali początki źrzódeł, które były za miastem, a gdy się to wszytkich zdanie postanowiło,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wówczas ze swymi dowódcami i wojownikami zatkać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wraz ze swoimi książętami i swoim rycerstwem zatkać źródła wód znajdujących się poza miastem i oni mu w tym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książętami i wojownikami zasypać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zdecydował wraz ze swoimi doradcami i dowódcami wojsk, aby zasypać wszystkie źródła wody znajdujące się poza murami miasta. Oni zaś poparli go w tym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swymi książętami i wojownikami, zamknąć źródła wód, które były poza miastem, a oni mu w tym dopomogli.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нараду зі своїми старшинами і сильними, щоб заткати води джерел, які були поза містом, і йому помогли.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władcami i swym rycerstwem zatkać źródła wód, które były za miastem; zatem mu przyszli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 książętami i swymi mocarzami zatkać wody źródeł znajdujących się poza miastem; i pomogli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2024-05-24T19:38:44Z</dcterms:modified>
</cp:coreProperties>
</file>