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synów Sichy, synów Chasufy, synów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Natinejczycy: Synowie Siha, synowie Hasufa, synowie Tabbaot,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świątynnych z synów Sichy, z synów Chasufy, z 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Натінеї: сини Суая, сини Асуфа, сини Таваота,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2024-04-27T18:11:58Z</dcterms:modified>
</cp:coreProperties>
</file>