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—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Arachowych siedm set siedmdziesiąt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Area, siedm set siedmdziesiąt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Aracha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–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Aracha - siedmiuset siedemdziesięciu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- 775,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Ареса - сімсот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–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2024-04-27T23:05:13Z</dcterms:modified>
</cp:coreProperties>
</file>