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Abiasza Zikri, dla (rodziny) Miniamina...,* dla (rodziny) Moadiasza Piltaj.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(1) niepełny; (2) sugeruje, że Miniamin i Moadiasz to ta sama osoba; wg G: dla Beniamina w czasach Piltaja (Feletiego), Βενιαμιν ἐν καιροῖς τῷ Φελητι.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2024-04-29T01:41:47Z</dcterms:modified>
</cp:coreProperties>
</file>