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ustanowiono też ludzi nad składami dla zapasów, dla ofiarowanych plonów, dla pierwocin i dla dziesięcin, by gromadzić w nich części (zaopatrzenia) według* pól miejskich (zgodnie z) Prawem dotyczącym kapłanów i Lewitów – (ze względu) na radość Judy z powodu pełniących (służbę) kapłanów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według, </w:t>
      </w:r>
      <w:r>
        <w:rPr>
          <w:rtl/>
        </w:rPr>
        <w:t>לִ</w:t>
      </w:r>
      <w:r>
        <w:rPr>
          <w:rtl w:val="0"/>
        </w:rPr>
        <w:t xml:space="preserve"> : czy w tym przyp. zn. z ? &lt;x&gt;160 12:44&lt;/x&gt;L.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7:33-36&lt;/x&gt;; &lt;x&gt;40 18:25-32&lt;/x&gt;; &lt;x&gt;140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2024-04-29T02:28:46Z</dcterms:modified>
</cp:coreProperties>
</file>