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miały skrzydła rozpostarte ku górze (i) okrywały swoimi skrzydłami pokrywę przebłagania, ich twarze zaś zwrócone były ku sobie.* Twarze cherubów zwrócone były ku pokrywie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miały skrzydła rozpostarte ku górze. Okrywały nimi pokrywę przebłagania. Przodem zwrócone były ku sobie, ich twarze natomiast kierowały się ku pokrywie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cherubiny miały rozpostarte skrzydła, z wierzchu zakrywały swymi skrzydłami przebłagalnię, a ich twarze były zwrócone ku sobie, twarze cherubinów były zwrócone ku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Cherubowie mieli rozciągnione skrzydła, z wierzchu zakrywając skrzydłami swemi ubłagalnią, a twarzy ich były jednemu ku drugiemu; ku ubłagalni były twarzy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rozciągające skrzydła i nakrywające ubłagalnią a spólnie na się i na nią patrzące.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miały skrzydła rozpostarte ku górze i zakrywały nimi przebłagalnię. Twarze miały zwrócone jeden ku drugiemu, i ku przebłagalni były [zwrócone] twarze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miały skrzydła rozpostarte do góry. Okrywały one swymi skrzydłami wieko, a ich twarze zwrócone były ku sobie; twarze cherubów zwrócone były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miały skrzydła rozpostarte ku górze. Okrywały przebłagalnię swoimi skrzydłami i były zwrócone twarzami ku sobie. Twarze cherubów były skierowane w stronę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były tak rozpostarte, że zakrywały płytę przebłagalną, a ich twarze były zwrócone ku sobie, to znaczy ku środkowi płyty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owe miały skrzydła podniesione w górę; osłaniały nimi Płytę. Twarzami były zwrócone ku sobie, [a zarazem] ku Płycie.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Cheruby rozpościerały skrzydła do góry, zakrywając swoimi skrzydłami pokrywę, były zwrócone twarzami jeden do drugiego i były [nachylone] ku pokrywie.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сторона до півночі сто на сто. І двадцять їхніх стовпів і двадцять їхніх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cheruby o rozpostartych w górę skrzydłach. Swoimi skrzydłami porywały wieko, a swoimi twarzami zwróceni byli jeden ku drugiemu; twarze cherubów były skierowane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cheruby te rozpościerały dwa skrzydła w górę, osłaniając skrzydłami pokrywę, a twarzami były zwrócone do siebie. Twarze cherubów były skierowane ku pokrywie.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zwrócone były ku sobie, </w:t>
      </w:r>
      <w:r>
        <w:rPr>
          <w:rtl/>
        </w:rPr>
        <w:t>אִיׁש אֶל־אָחִיו</w:t>
      </w:r>
      <w:r>
        <w:rPr>
          <w:rtl w:val="0"/>
        </w:rPr>
        <w:t xml:space="preserve"> ; wg PS: </w:t>
      </w:r>
      <w:r>
        <w:rPr>
          <w:rtl/>
        </w:rPr>
        <w:t>אֶל־אֶחָד אֶחָד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2024-04-30T01:51:22Z</dcterms:modified>
</cp:coreProperties>
</file>