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Ty nie otoczyłeś zewsząd jego, jego domu i wszystkiego, co do niego należy? Błogosławiłeś dziełu jego rąk i jego dobytek rozmnożył się po ziemi.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2024-04-26T17:59:44Z</dcterms:modified>
</cp:coreProperties>
</file>