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rozstrzygnął między człowiekiem a Bogiem, między synem człowieczym a jego bliźnim,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rozstrzygnął między człowiekiem a Bogiem, między synem człowieczym a jego bliźnim,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ktoś spierał się z Bogiem o człowieka jak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spiera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swego bliźniego!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godziło wieść spór człowiekowi z Bogiem, i jako synowi człowieczemu z bliźnim swym!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Wielomowni przyjaciele moi, do Boga kropi oko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rozsądził spór człowieka z Bogiem, jakby człowieka z 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rozstrzygnął na korzyść męża jego sprawę z Bogiem, na korzyść człowieka jego sprawę z bliźnim,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rozstrzygnąć spór człowieka z Bogiem, jak między człowiekiem a jego bliźnim.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rozsądzi spór człowieka z Bogiem, jak sprawę człowieka z jego bliźnim.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sam rozsądził spór człowieka z sobą [On Jedyny Sędzia], podobnie jak spór syna ludzkiego z jego bliźnim.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буде оборона людині перед Господом і синові людському перед своїм ближним.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rozstrzygnął ten spór człowieka z Bogiem i syna Adama ze swoim bliźnim.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należy rozstrzygnąć między krzepkim mężem a Bogiem – jak między synem człowieczym a jego bliźnim.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2024-04-28T20:13:47Z</dcterms:modified>
</cp:coreProperties>
</file>