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8"/>
        <w:gridCol w:w="52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mówię, nie ustaje mój ból, a gdy przestanę – cóż ode mnie odchodzi?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mówię, mój ból nie ustaje, gdy przestaję, też nie jest mi lżej.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jeśli będę mówił, mojemu bólowi to nie ulży, a jeśli przestanę, czyż opuści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 będę mówił, przecież się nie ukoi boleść moja; a jeźli też przestanę, izaż odejdzie odemnie?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Posilałbych was usty swemi i ruszałbym wargami swemi, jakoby folgując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cierpień nie stłumię słowami. Czy odejdą ode mnie, gdy zmilknę?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mówię, nie ukoi się mój ból, a choć mówić przestanę, nie opuści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słowami nie ukoję cierpień, a jeśli zamilknę, czy ból ustanie?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będę mówił, bólu to nie powstrzyma, jeśli zamilknę, czy odejdzie ode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będę mówił, moim bólom to nie ulży, a jeśli zamilknę, czy mnie opuszczą?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якщо говоритиму, не розятрю рани. Якщо ж і помовчу, як менше буду зранений?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będę dalej mówił, nie ukoi się przez to mój ból; a jeśli zaprzestanę, czy coś ustąpi ode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mówię, ból mój nie zostaje uśmierzony, a gdy przestaję, cóż ode mnie odchodzi?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2024-04-28T20:03:07Z</dcterms:modified>
</cp:coreProperties>
</file>