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dałej JAHWE. — Nie ma na ziemi drugiego takiego jak on. To człowiek nienaganny i prawy, żyjący w bojaźni Bożej i stroniący od zła. Nawet utwierdził się w swojej nienaganności. Podburzałeś Mnie, aby go zniszczyć — jak widać,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zapytał szatana: Czy zauważyłeś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 On jeszcze trwa w swojej prawości, choć ty mnie pobudziłeś przeciw niemu, abym go niszczył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A przypatrzyłżeś się słudze memu Jobowi, że mu nie masz podobnego na ziemi: mąż szczery i prosty a bojący się Boga i odstępujący od złego, a jeszcze zachowujący niewinność? A tyś mię pobudził przeciw jemu, żebym go trapił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 Joba? Bo nie ma mu równego na ziemi. Mąż to nienaganny i prawy, bogobojny i stroniący od złego, trwa jeszcze w swej pobożności, chociaż ty mnie podburzyłeś, abym go bez przyczyny zgubił.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dalej mówił do szatana: Czy przypatrzyłeś się Mojemu słudze, Hiobowi? Nie ma mu równego na ziemi. To człowiek uczciwy i prawy, bojący się Boga i stroniący od zła. Wciąż trwa w pobożności, choć ty nastawiłeś Mnie przeciw niemu, abym doświadczył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JAHWE go spytał: „Czy zwróciłeś uwagę na mojego sługę Hioba? Nie ma przecież na ziemi drugiego człowieka tak doskonałego i prawego, bogobojnego i stroniącego od zła. Trwa on w swojej doskonałości, choć nakłoniłeś Mnie, abym go niszczył bez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człowiek bez skazy, prawy, bojący się Boga i unikający zła. On trwa w swej nieskazitelności, mimo że pobudziłeś mnie przeciw niemu, abym go doświadczył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Чи, отже, ти звернув увагу на мого раба Йова, бо немає з усіх, що на землі, такого, як він, чоловіка без злоби, праведного, невинного, побожного, що віддалюється від всякого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Bowiem nie ma równego mu na ziemi; tak nienagannego i szczerego, bogobojnego i stroniącego od zła. Trwa on stale w swej pobożności; a ty Mnie podburzyłeś przeciw niemu, abym go gubił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nienaganny i prostolinijny, bojący się Boga i stroniący od zła? I jeszcze trzyma się mocno swej nieskazitelności, chociaż ty mnie pobudzasz przeciwko niemu, bym go pochłonął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2024-05-07T12:41:13Z</dcterms:modified>
</cp:coreProperties>
</file>