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jest w twojej mocy,* tylko strzeż (się szkodzenia) jego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2024-05-07T16:18:58Z</dcterms:modified>
</cp:coreProperties>
</file>