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o ręce* Boga, tego, co z Wszechmocnym, nie zataję.**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ręce, idiom: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10:13&lt;/x&gt;; &lt;x&gt;220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2024-04-28T17:30:55Z</dcterms:modified>
</cp:coreProperties>
</file>