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go wschodni wiatr – i odejdzie, zmiecie go z jego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2024-04-28T05:56:22Z</dcterms:modified>
</cp:coreProperties>
</file>