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godna kary sędziego!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haniebny czyn, karygodna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sprosny występek, a nieprawość osądzenia godna,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wielki grzech i nieprawość hawiększa,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haniebny, zbrodnia podległa sądowi;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czyn sprośny i występek karygodny,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czyn niecny, wykroczenie podlegające sędziom.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haniebny: kimś takim zajmują się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bowiem czyn bezecny i występek zasługujący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опоганити заміжню жінку - це гнів люті не до спинення.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czyn sprośny; tak, występek, już i sądownie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byłoby rozpasanie i wina godna uwagi sędziów.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2024-05-28T16:39:21Z</dcterms:modified>
</cp:coreProperties>
</file>