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6"/>
        <w:gridCol w:w="5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miał rację, nie umiałbym (Mu) odpowiedzieć, błagałbym o litość mojego sędziego.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miał rację, jak bym ją wyraził? Błagałbym tylko o litość mojego sędziego.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był sprawiedliwy, nie odpowiedziałbym mu, lecz błagałbym swojego sędziego.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Któremu, chociażbym był sprawiedliwym, nie odpowiem; owszem się sędziemu memu upokorzę.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Który, choćbych miał co sprawiedliwego, nie odpowiem, ale Sędziego mego prosić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słuszność mam, nie odpowiem, a przecież błagać będę o litość.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i miał słuszność, nie otrzymałbym od niego odpowiedzi, mojego sędziego musiałbym błagać o litość.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miałbym rację, nie odpowiem, tylko będę błagał o litość mojego Sędziego.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miał słuszność, cóż mógłbym odpowiedzieć? Swego Sędziego musiałbym błagać o łaskę!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miałbym słuszność, On nie odpowiada, mamże błagać o litość swojego sędziego?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хоч я є праведний не вислухає мене, благатиму його суду.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choćbym miał słuszność – nie wolno odpowiedzieć, więc Tego, co mnie potępia, muszę błagać o 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bym nie odpowiedział, nawet gdybym istotnie miał rację. Mego przeciwnika w sporze sądowym błagałbym o łaskę.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2024-04-29T22:06:33Z</dcterms:modified>
</cp:coreProperties>
</file>