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Doprawdy,* wiem, że tak jest. Jak mógłby śmiertelnik mieć rację** przed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wiem, że tak jest. Zresztą, jak mógłby śmiertelnik mieć rację przed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wiem, że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Lecz jak człowiek miałby być usprawiedliwiony przed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Prawdziwieć wiem, że tak jest; bo jakożby miał być usprawiedliwiony człowiek przed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wiem, iż tak jest, a iż nie będzie usprawiedliwion człowiek przyrównany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Istotnie. Ja wiem, że tak jest. Jak człowiek może być przed Bogiem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wiem, że tak jest. Jak mógłby człowiek mieć słuszność w obliczu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tak jest. Czy człowiek jest sprawiedliwy przed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„Oczywiście, wiem, że tak jest. W sporze z Bogiem człowiek nie zdoła wykazać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wiem ja, że tak jest, bo czy prawym okaże się człek wobec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правді знаю, що так є. Бо як смертна людина буде праведною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 wiem, że tak jest – bo jak człowiek ma być pełny sprawiedliwości wobec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wiem, że tak jest. Lecz jak może śmiertelnik mieć rację, gdy się prawuje z 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Doprawdy, </w:t>
      </w:r>
      <w:r>
        <w:rPr>
          <w:rtl/>
        </w:rPr>
        <w:t>אָמְנָם</w:t>
      </w:r>
      <w:r>
        <w:rPr>
          <w:rtl w:val="0"/>
        </w:rPr>
        <w:t xml:space="preserve"> (‘omnam): charakterystyczne dla Jb, zob. &lt;x&gt;220 12:2&lt;/x&gt;;&lt;x&gt;220 19:4&lt;/x&gt;;&lt;x&gt;220 34:12&lt;/x&gt;;&lt;x&gt;220 36:4&lt;/x&gt;.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usprawiedliwić się, wykazać się racją przed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2024-04-29T22:51:11Z</dcterms:modified>
</cp:coreProperties>
</file>