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procesuje się nieprzerwanie, Nie gniewa się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57:16&lt;/x&gt;; &lt;x&gt;300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2024-04-29T04:35:26Z</dcterms:modified>
</cp:coreProperties>
</file>