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ojcami, Zawiniliśmy, postąpiliśmy bezbożnie.*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— my i nasi ojcowie, Zawiniliśmy,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ojcami, popełniliśmy nieprawość i 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z ojcami swymi; niesprawiedliwieśmy czynili, i nieprawość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Zgrzeszyliśmyć z ojcy naszymi, niesprawiedliwieśmy czynili, nieprawość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jak nasi przodkowie, popełniliśmy nieprawość, żyliśmy występnie.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jak ojcowie nasi, Zawiniliśmy,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my i nasi ojcowie, zawiniliśmy, byliśmy przewrotni.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przodkami, zawiniliśmy i źle postępowaliśmy.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ojcowie nasi, popełniliśmy nieprawość i 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у своїй скорботі, і Він їх визволив від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jak i nasi ojcowie, czyniąc nieprawości i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tak samo, jak nasi praojcowie; zrobiliśmy źle;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8:47&lt;/x&gt;; &lt;x&gt;310 1:18&lt;/x&gt;; &lt;x&gt;310 3:42&lt;/x&gt;; &lt;x&gt;340 9:5-16&lt;/x&gt;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2024-05-08T14:23:08Z</dcterms:modified>
</cp:coreProperties>
</file>