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na Morze Czerwone – i wyschło, I przeprowadził ich przez głębiny jak przez pustynię.*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&lt;x&gt;20 15:19&lt;/x&gt;; &lt;x&gt;230 78:13&lt;/x&gt;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2024-05-08T20:35:20Z</dcterms:modified>
</cp:coreProperties>
</file>