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zadrżyj przed obliczem Pana, Przed obliczem Boga Jakuba!*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obliczem Boga Jakuba! MT G: I przed obliczem Boga Jakuba! 4QPs 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2024-04-29T23:22:34Z</dcterms:modified>
</cp:coreProperties>
</file>