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w niebie, Czyni wszystko, czego pragnie.*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wszystko, czego zapragnął,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2024-04-28T23:05:11Z</dcterms:modified>
</cp:coreProperties>
</file>